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033"/>
        <w:gridCol w:w="3454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31190B">
              <w:t>Robbery and Violence</w:t>
            </w:r>
          </w:p>
        </w:tc>
      </w:tr>
      <w:tr w:rsidR="003E7B86" w:rsidRPr="00EB26AF" w:rsidTr="00FE087B">
        <w:trPr>
          <w:cantSplit/>
          <w:trHeight w:val="3082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FE087B" w:rsidP="00A96F1F">
            <w:pPr>
              <w:jc w:val="center"/>
              <w:rPr>
                <w:szCs w:val="22"/>
              </w:rPr>
            </w:pPr>
            <w:r w:rsidRPr="00FE087B">
              <w:rPr>
                <w:noProof/>
              </w:rPr>
              <w:drawing>
                <wp:inline distT="0" distB="0" distL="0" distR="0" wp14:anchorId="499A4708" wp14:editId="46C29CA2">
                  <wp:extent cx="3019425" cy="1606210"/>
                  <wp:effectExtent l="0" t="0" r="0" b="0"/>
                  <wp:docPr id="5" name="Picture 5" descr="https://cdn.arstechnica.net/wp-content/uploads/2012/06/mb101310_02-500x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arstechnica.net/wp-content/uploads/2012/06/mb101310_02-500x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958" cy="162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31190B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2" w:name="_Hlk493232448"/>
            <w:r>
              <w:rPr>
                <w:b/>
                <w:bCs/>
              </w:rPr>
              <w:t>Responding to Robbery or Violence</w:t>
            </w:r>
          </w:p>
        </w:tc>
      </w:tr>
      <w:bookmarkEnd w:id="2"/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31190B">
              <w:rPr>
                <w:rFonts w:asciiTheme="minorHAnsi" w:hAnsiTheme="minorHAnsi"/>
                <w:sz w:val="22"/>
                <w:szCs w:val="22"/>
              </w:rPr>
              <w:t>Always follow instructions – do exactly what the offender says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Stay calm and quiet</w:t>
            </w:r>
            <w:bookmarkStart w:id="3" w:name="_GoBack"/>
            <w:bookmarkEnd w:id="3"/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Avoid prolonged eye contact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Do not make sudden movements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Never argue or yell back at a potential offender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Try to keep your hands visible throughout the ordeal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Always advise the offender if you are going to move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Do not attack the offender</w:t>
            </w:r>
          </w:p>
        </w:tc>
      </w:tr>
      <w:tr w:rsidR="0031190B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If it is safe to do so, take mental notes of the offender’s features eg. height, </w:t>
            </w:r>
            <w:proofErr w:type="gramStart"/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hair</w:t>
            </w:r>
            <w:proofErr w:type="gramEnd"/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and eye</w:t>
            </w:r>
            <w:r w:rsidRPr="0031190B">
              <w:rPr>
                <w:rFonts w:asciiTheme="minorHAnsi" w:hAnsiTheme="minorHAnsi"/>
                <w:sz w:val="22"/>
                <w:szCs w:val="22"/>
              </w:rPr>
              <w:t xml:space="preserve"> colour,</w:t>
            </w: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physical condition, special marks or tattoos</w:t>
            </w:r>
          </w:p>
        </w:tc>
      </w:tr>
      <w:tr w:rsidR="0031190B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Never stare at a person. Prolonged eye contact may be perceived as a challenge or threat</w:t>
            </w:r>
          </w:p>
        </w:tc>
      </w:tr>
      <w:tr w:rsidR="0031190B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If under direct threat or abuse, remove yourself from the situation and seek out your manager or supervisor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Do not chase the offender </w:t>
            </w:r>
          </w:p>
        </w:tc>
      </w:tr>
      <w:tr w:rsidR="0031190B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4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If you have been subjected to a robbery or violent act and are no longer under threat, write down or record all details while they are fresh in your mind</w:t>
            </w:r>
          </w:p>
        </w:tc>
      </w:tr>
      <w:tr w:rsidR="00835C63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35C63" w:rsidRPr="00EB26AF" w:rsidRDefault="00835C63" w:rsidP="00835C63">
            <w:pPr>
              <w:keepNext/>
              <w:jc w:val="center"/>
              <w:outlineLvl w:val="1"/>
              <w:rPr>
                <w:b/>
                <w:bCs/>
              </w:rPr>
            </w:pPr>
            <w:bookmarkStart w:id="4" w:name="_Hlk493257051"/>
          </w:p>
        </w:tc>
      </w:tr>
      <w:bookmarkEnd w:id="4"/>
      <w:tr w:rsidR="0031190B" w:rsidRPr="00EB26AF" w:rsidTr="0031190B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tabs>
                <w:tab w:val="num" w:pos="720"/>
              </w:tabs>
              <w:rPr>
                <w:rFonts w:asciiTheme="minorHAnsi" w:hAnsiTheme="minorHAnsi"/>
                <w:sz w:val="22"/>
                <w:szCs w:val="22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Monitor cash levels throughout your shift. Advise your manager or supervisor if cash levels are becoming excessive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tabs>
                <w:tab w:val="num" w:pos="720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Don’t be predictable. Collect and count cash at varying times </w:t>
            </w:r>
            <w:r w:rsidR="00520436">
              <w:rPr>
                <w:rFonts w:asciiTheme="minorHAnsi" w:hAnsiTheme="minorHAnsi"/>
                <w:sz w:val="22"/>
                <w:szCs w:val="22"/>
                <w:lang w:val="en-US"/>
              </w:rPr>
              <w:t>during the day or week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tabs>
                <w:tab w:val="num" w:pos="720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Try to handle money at known quiet times when few others are around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tabs>
                <w:tab w:val="num" w:pos="720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Count money in the most secure location at your work and away from public view</w:t>
            </w:r>
          </w:p>
        </w:tc>
      </w:tr>
      <w:tr w:rsidR="0031190B" w:rsidRPr="00EB26AF" w:rsidTr="0031190B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tabs>
                <w:tab w:val="num" w:pos="720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 aware of anyone who appears to be loitering in or around the wash. If they do not leave and you are certain they are suspicious, </w:t>
            </w:r>
            <w:r w:rsidR="00520436">
              <w:rPr>
                <w:rFonts w:asciiTheme="minorHAnsi" w:hAnsiTheme="minorHAnsi"/>
                <w:sz w:val="22"/>
                <w:szCs w:val="22"/>
              </w:rPr>
              <w:t xml:space="preserve">alert your supervisor or </w:t>
            </w:r>
            <w:r w:rsidRPr="0031190B">
              <w:rPr>
                <w:rFonts w:asciiTheme="minorHAnsi" w:hAnsiTheme="minorHAnsi"/>
                <w:sz w:val="22"/>
                <w:szCs w:val="22"/>
              </w:rPr>
              <w:t>call the police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Park as close to the car wash as possible when arriving at work</w:t>
            </w:r>
            <w:r w:rsidR="0052043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if you arrive or will be leaving in the dark</w:t>
            </w:r>
          </w:p>
        </w:tc>
      </w:tr>
      <w:tr w:rsidR="0031190B" w:rsidRPr="00EB26AF" w:rsidTr="0031190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0B" w:rsidRPr="0031190B" w:rsidRDefault="0031190B" w:rsidP="0031190B">
            <w:pPr>
              <w:pStyle w:val="ELSH4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190B">
              <w:rPr>
                <w:rFonts w:asciiTheme="minorHAnsi" w:hAnsiTheme="minorHAnsi"/>
                <w:sz w:val="22"/>
                <w:szCs w:val="22"/>
                <w:lang w:val="en-US"/>
              </w:rPr>
              <w:t>If leaving work in the dark, try to leave with other workers in groups or pairs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Pr="00FE087B" w:rsidRDefault="00FE087B">
      <w:pPr>
        <w:rPr>
          <w:sz w:val="4"/>
          <w:szCs w:val="4"/>
        </w:rPr>
      </w:pPr>
    </w:p>
    <w:sectPr w:rsidR="009C620D" w:rsidRPr="00FE087B" w:rsidSect="00FE087B">
      <w:headerReference w:type="default" r:id="rId8"/>
      <w:footerReference w:type="default" r:id="rId9"/>
      <w:pgSz w:w="11906" w:h="16838"/>
      <w:pgMar w:top="1418" w:right="1134" w:bottom="851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87B" w:rsidRDefault="00FE087B" w:rsidP="00FE087B">
      <w:r>
        <w:separator/>
      </w:r>
    </w:p>
  </w:endnote>
  <w:endnote w:type="continuationSeparator" w:id="0">
    <w:p w:rsidR="00FE087B" w:rsidRDefault="00FE087B" w:rsidP="00FE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FE087B" w:rsidTr="00FE087B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FE087B" w:rsidRDefault="00FE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87B" w:rsidRDefault="00FE087B" w:rsidP="00FE087B">
      <w:r>
        <w:separator/>
      </w:r>
    </w:p>
  </w:footnote>
  <w:footnote w:type="continuationSeparator" w:id="0">
    <w:p w:rsidR="00FE087B" w:rsidRDefault="00FE087B" w:rsidP="00FE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FE087B" w:rsidTr="00FE087B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FE087B" w:rsidRDefault="00FE087B" w:rsidP="00FE087B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FE087B" w:rsidRDefault="00FE087B" w:rsidP="00FE087B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FE087B" w:rsidRDefault="00FE087B" w:rsidP="00FE087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FE087B" w:rsidRDefault="00FE087B" w:rsidP="00FE087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FE087B" w:rsidRDefault="00FE087B" w:rsidP="00FE087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FE087B" w:rsidRDefault="00FE087B" w:rsidP="00FE087B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FE087B" w:rsidRDefault="00FE087B" w:rsidP="00FE087B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FE087B" w:rsidRDefault="00FE087B" w:rsidP="00FE087B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 w:val="24"/>
        <w:szCs w:val="16"/>
      </w:rPr>
      <w:t xml:space="preserve">Safe Work Instruction – </w:t>
    </w:r>
    <w:r>
      <w:rPr>
        <w:rFonts w:asciiTheme="minorHAnsi" w:hAnsiTheme="minorHAnsi" w:cstheme="minorHAnsi"/>
        <w:b/>
        <w:sz w:val="24"/>
        <w:szCs w:val="16"/>
      </w:rPr>
      <w:t>Robbery and Violence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37F7E"/>
    <w:multiLevelType w:val="hybridMultilevel"/>
    <w:tmpl w:val="9BEAD8EC"/>
    <w:lvl w:ilvl="0" w:tplc="1658A1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380A"/>
    <w:multiLevelType w:val="hybridMultilevel"/>
    <w:tmpl w:val="13BC7DBA"/>
    <w:lvl w:ilvl="0" w:tplc="1658A1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E4A1D"/>
    <w:rsid w:val="0014436E"/>
    <w:rsid w:val="001D5A5F"/>
    <w:rsid w:val="00247466"/>
    <w:rsid w:val="002C052B"/>
    <w:rsid w:val="0031190B"/>
    <w:rsid w:val="00344E8A"/>
    <w:rsid w:val="00394968"/>
    <w:rsid w:val="003E7B86"/>
    <w:rsid w:val="00415F24"/>
    <w:rsid w:val="004D2F08"/>
    <w:rsid w:val="005033A9"/>
    <w:rsid w:val="00520436"/>
    <w:rsid w:val="005A30B1"/>
    <w:rsid w:val="005C42A3"/>
    <w:rsid w:val="005E66A5"/>
    <w:rsid w:val="006107E4"/>
    <w:rsid w:val="00663671"/>
    <w:rsid w:val="006B3F14"/>
    <w:rsid w:val="007203F5"/>
    <w:rsid w:val="00751CCE"/>
    <w:rsid w:val="007A3CB3"/>
    <w:rsid w:val="007F7089"/>
    <w:rsid w:val="008003C5"/>
    <w:rsid w:val="008040DB"/>
    <w:rsid w:val="00835C63"/>
    <w:rsid w:val="008F27AF"/>
    <w:rsid w:val="008F70ED"/>
    <w:rsid w:val="00932CE3"/>
    <w:rsid w:val="009E0E68"/>
    <w:rsid w:val="00A96F1F"/>
    <w:rsid w:val="00AA2F51"/>
    <w:rsid w:val="00AA5875"/>
    <w:rsid w:val="00AC489B"/>
    <w:rsid w:val="00B05835"/>
    <w:rsid w:val="00B90C22"/>
    <w:rsid w:val="00DB697C"/>
    <w:rsid w:val="00F9270A"/>
    <w:rsid w:val="00FD5B9D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E6A2DF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F1F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E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87B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7B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3</cp:revision>
  <dcterms:created xsi:type="dcterms:W3CDTF">2017-09-15T06:54:00Z</dcterms:created>
  <dcterms:modified xsi:type="dcterms:W3CDTF">2017-09-23T05:42:00Z</dcterms:modified>
</cp:coreProperties>
</file>